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53FB" w14:textId="77777777" w:rsidR="00795001" w:rsidRDefault="00795001" w:rsidP="00795001">
      <w:pPr>
        <w:jc w:val="center"/>
        <w:rPr>
          <w:b/>
          <w:bCs/>
          <w:sz w:val="28"/>
          <w:szCs w:val="28"/>
          <w:u w:val="single"/>
        </w:rPr>
      </w:pPr>
      <w:r>
        <w:rPr>
          <w:b/>
          <w:bCs/>
          <w:sz w:val="28"/>
          <w:szCs w:val="28"/>
          <w:u w:val="single"/>
        </w:rPr>
        <w:t>Ansdell and Fairhaven Parish Council – Draft Minutes</w:t>
      </w:r>
    </w:p>
    <w:p w14:paraId="7FD1BAA4" w14:textId="77777777" w:rsidR="00795001" w:rsidRDefault="00795001" w:rsidP="00795001">
      <w:pPr>
        <w:jc w:val="center"/>
        <w:rPr>
          <w:b/>
          <w:bCs/>
          <w:sz w:val="28"/>
          <w:szCs w:val="28"/>
          <w:u w:val="single"/>
        </w:rPr>
      </w:pPr>
    </w:p>
    <w:p w14:paraId="2BF22C87" w14:textId="7DFAB127" w:rsidR="00795001" w:rsidRDefault="00795001" w:rsidP="00795001">
      <w:pPr>
        <w:jc w:val="both"/>
        <w:rPr>
          <w:sz w:val="28"/>
          <w:szCs w:val="28"/>
        </w:rPr>
      </w:pPr>
      <w:r>
        <w:rPr>
          <w:sz w:val="28"/>
          <w:szCs w:val="28"/>
        </w:rPr>
        <w:t>Meeting held:</w:t>
      </w:r>
      <w:r>
        <w:rPr>
          <w:sz w:val="28"/>
          <w:szCs w:val="28"/>
        </w:rPr>
        <w:tab/>
      </w:r>
      <w:r>
        <w:rPr>
          <w:sz w:val="28"/>
          <w:szCs w:val="28"/>
        </w:rPr>
        <w:tab/>
        <w:t>Monday 23 February 2026 at 7.00 pm</w:t>
      </w:r>
    </w:p>
    <w:p w14:paraId="04A2EFC5" w14:textId="77777777" w:rsidR="00795001" w:rsidRDefault="00795001" w:rsidP="00795001">
      <w:pPr>
        <w:jc w:val="both"/>
        <w:rPr>
          <w:sz w:val="28"/>
          <w:szCs w:val="28"/>
        </w:rPr>
      </w:pPr>
      <w:r>
        <w:rPr>
          <w:sz w:val="28"/>
          <w:szCs w:val="28"/>
        </w:rPr>
        <w:t>Venue:</w:t>
      </w:r>
      <w:r>
        <w:rPr>
          <w:sz w:val="28"/>
          <w:szCs w:val="28"/>
        </w:rPr>
        <w:tab/>
      </w:r>
      <w:r>
        <w:rPr>
          <w:sz w:val="28"/>
          <w:szCs w:val="28"/>
        </w:rPr>
        <w:tab/>
      </w:r>
      <w:r>
        <w:rPr>
          <w:sz w:val="28"/>
          <w:szCs w:val="28"/>
        </w:rPr>
        <w:tab/>
        <w:t>St Paul’s Church Hall</w:t>
      </w:r>
    </w:p>
    <w:p w14:paraId="79D4F8EF" w14:textId="77777777" w:rsidR="00795001" w:rsidRDefault="00795001" w:rsidP="00795001">
      <w:pPr>
        <w:jc w:val="both"/>
        <w:rPr>
          <w:sz w:val="28"/>
          <w:szCs w:val="28"/>
        </w:rPr>
      </w:pPr>
      <w:r>
        <w:rPr>
          <w:sz w:val="28"/>
          <w:szCs w:val="28"/>
        </w:rPr>
        <w:t>Chair and Interim Clerk:</w:t>
      </w:r>
      <w:r>
        <w:rPr>
          <w:sz w:val="28"/>
          <w:szCs w:val="28"/>
        </w:rPr>
        <w:tab/>
        <w:t>Cllr P Wilkinson</w:t>
      </w:r>
    </w:p>
    <w:p w14:paraId="7A5ED4A5" w14:textId="6A0B1C7F" w:rsidR="00795001" w:rsidRDefault="00795001" w:rsidP="00795001">
      <w:pPr>
        <w:ind w:left="2880" w:hanging="2880"/>
        <w:jc w:val="both"/>
        <w:rPr>
          <w:sz w:val="28"/>
          <w:szCs w:val="28"/>
        </w:rPr>
      </w:pPr>
      <w:r>
        <w:rPr>
          <w:sz w:val="28"/>
          <w:szCs w:val="28"/>
        </w:rPr>
        <w:t>Also present:</w:t>
      </w:r>
      <w:r>
        <w:rPr>
          <w:sz w:val="28"/>
          <w:szCs w:val="28"/>
        </w:rPr>
        <w:tab/>
        <w:t>Cllrs J Frith-Williams, D Wilkinson, D Perkins, Cllr S Millar, Cllr C Dixon, Cllr M Morris County Cllr J Singleton and 8 members of the public.</w:t>
      </w:r>
    </w:p>
    <w:p w14:paraId="2310A678" w14:textId="0BAB1EFE" w:rsidR="00795001" w:rsidRDefault="00795001" w:rsidP="00795001">
      <w:pPr>
        <w:ind w:left="2880" w:hanging="2880"/>
        <w:jc w:val="both"/>
        <w:rPr>
          <w:sz w:val="28"/>
          <w:szCs w:val="28"/>
        </w:rPr>
      </w:pPr>
      <w:r>
        <w:rPr>
          <w:sz w:val="28"/>
          <w:szCs w:val="28"/>
        </w:rPr>
        <w:t>Apologies:</w:t>
      </w:r>
      <w:r>
        <w:rPr>
          <w:sz w:val="28"/>
          <w:szCs w:val="28"/>
        </w:rPr>
        <w:tab/>
        <w:t>Cllrs E Taylor and P Spilsbury</w:t>
      </w:r>
    </w:p>
    <w:p w14:paraId="50CF0C0E" w14:textId="77777777" w:rsidR="00795001" w:rsidRDefault="00795001" w:rsidP="00795001">
      <w:pPr>
        <w:ind w:left="2880" w:hanging="2880"/>
        <w:jc w:val="both"/>
        <w:rPr>
          <w:sz w:val="28"/>
          <w:szCs w:val="28"/>
        </w:rPr>
      </w:pPr>
      <w:r>
        <w:rPr>
          <w:sz w:val="28"/>
          <w:szCs w:val="28"/>
        </w:rPr>
        <w:t>Minutes taken by:</w:t>
      </w:r>
      <w:r>
        <w:rPr>
          <w:sz w:val="28"/>
          <w:szCs w:val="28"/>
        </w:rPr>
        <w:tab/>
        <w:t xml:space="preserve">Cllr D Perkins </w:t>
      </w:r>
    </w:p>
    <w:p w14:paraId="320E5359" w14:textId="77777777" w:rsidR="00795001" w:rsidRDefault="00795001" w:rsidP="00795001">
      <w:pPr>
        <w:ind w:left="2880" w:hanging="2880"/>
        <w:jc w:val="both"/>
        <w:rPr>
          <w:sz w:val="28"/>
          <w:szCs w:val="28"/>
        </w:rPr>
      </w:pPr>
    </w:p>
    <w:p w14:paraId="6AA04423" w14:textId="77777777" w:rsidR="00795001" w:rsidRDefault="00795001" w:rsidP="00795001">
      <w:pPr>
        <w:ind w:left="2880" w:hanging="2880"/>
        <w:rPr>
          <w:b/>
          <w:bCs/>
          <w:sz w:val="28"/>
          <w:szCs w:val="28"/>
          <w:u w:val="single"/>
        </w:rPr>
      </w:pPr>
      <w:r>
        <w:rPr>
          <w:b/>
          <w:bCs/>
          <w:sz w:val="28"/>
          <w:szCs w:val="28"/>
          <w:u w:val="single"/>
        </w:rPr>
        <w:t>Public Participation</w:t>
      </w:r>
    </w:p>
    <w:p w14:paraId="2162E582" w14:textId="77777777" w:rsidR="00795001" w:rsidRDefault="00795001" w:rsidP="00795001">
      <w:pPr>
        <w:rPr>
          <w:b/>
          <w:bCs/>
          <w:sz w:val="28"/>
          <w:szCs w:val="28"/>
          <w:u w:val="single"/>
        </w:rPr>
      </w:pPr>
    </w:p>
    <w:p w14:paraId="161A1487" w14:textId="61C437BC" w:rsidR="00795001" w:rsidRDefault="00795001" w:rsidP="006E65BB">
      <w:pPr>
        <w:jc w:val="both"/>
        <w:rPr>
          <w:sz w:val="28"/>
          <w:szCs w:val="28"/>
        </w:rPr>
      </w:pPr>
      <w:r>
        <w:rPr>
          <w:sz w:val="28"/>
          <w:szCs w:val="28"/>
        </w:rPr>
        <w:t>The council was asked whether it had the authority to repair and improve around the trees on the footpath. It was advised that, unfortunately, that responsibility lies with LCC.</w:t>
      </w:r>
    </w:p>
    <w:p w14:paraId="01923CCA" w14:textId="0AC7A852" w:rsidR="00795001" w:rsidRDefault="00795001" w:rsidP="006E65BB">
      <w:pPr>
        <w:jc w:val="both"/>
        <w:rPr>
          <w:sz w:val="28"/>
          <w:szCs w:val="28"/>
        </w:rPr>
      </w:pPr>
    </w:p>
    <w:p w14:paraId="28911B12" w14:textId="11D9DA7B" w:rsidR="0038552E" w:rsidRDefault="0038552E" w:rsidP="006E65BB">
      <w:pPr>
        <w:jc w:val="both"/>
        <w:rPr>
          <w:sz w:val="28"/>
          <w:szCs w:val="28"/>
        </w:rPr>
      </w:pPr>
      <w:r>
        <w:rPr>
          <w:sz w:val="28"/>
          <w:szCs w:val="28"/>
        </w:rPr>
        <w:t>The precept increase was queried and answered by Chair Cllr P Wilkinson.</w:t>
      </w:r>
    </w:p>
    <w:p w14:paraId="6D9F61DE" w14:textId="167A82E7" w:rsidR="0038552E" w:rsidRDefault="0038552E" w:rsidP="006E65BB">
      <w:pPr>
        <w:jc w:val="both"/>
        <w:rPr>
          <w:sz w:val="28"/>
          <w:szCs w:val="28"/>
        </w:rPr>
      </w:pPr>
    </w:p>
    <w:p w14:paraId="33C306BA" w14:textId="25752D14" w:rsidR="0038552E" w:rsidRDefault="0038552E" w:rsidP="006E65BB">
      <w:pPr>
        <w:jc w:val="both"/>
        <w:rPr>
          <w:sz w:val="28"/>
          <w:szCs w:val="28"/>
        </w:rPr>
      </w:pPr>
      <w:r>
        <w:rPr>
          <w:sz w:val="28"/>
          <w:szCs w:val="28"/>
        </w:rPr>
        <w:t>It was queried why Cllr Barnes had decided to stand down, but the council knows little more other than she decided on that course of action.</w:t>
      </w:r>
    </w:p>
    <w:p w14:paraId="1B4F103D" w14:textId="432EC1F0" w:rsidR="0038552E" w:rsidRDefault="0038552E" w:rsidP="006E65BB">
      <w:pPr>
        <w:jc w:val="both"/>
        <w:rPr>
          <w:sz w:val="28"/>
          <w:szCs w:val="28"/>
        </w:rPr>
      </w:pPr>
    </w:p>
    <w:p w14:paraId="73D2DC7E" w14:textId="7B3D3CC3" w:rsidR="0038552E" w:rsidRPr="0038552E" w:rsidRDefault="0038552E" w:rsidP="006E65BB">
      <w:pPr>
        <w:jc w:val="both"/>
        <w:rPr>
          <w:sz w:val="28"/>
          <w:szCs w:val="28"/>
        </w:rPr>
      </w:pPr>
      <w:r>
        <w:rPr>
          <w:sz w:val="28"/>
          <w:szCs w:val="28"/>
        </w:rPr>
        <w:t>It was confirmed that the parish boundary stops at the foot of Skew Bridge.</w:t>
      </w:r>
    </w:p>
    <w:p w14:paraId="4ED41352" w14:textId="77777777" w:rsidR="00795001" w:rsidRDefault="00795001" w:rsidP="00795001">
      <w:pPr>
        <w:rPr>
          <w:b/>
          <w:bCs/>
          <w:sz w:val="28"/>
          <w:szCs w:val="28"/>
          <w:u w:val="single"/>
        </w:rPr>
      </w:pPr>
    </w:p>
    <w:p w14:paraId="38F61771" w14:textId="77777777" w:rsidR="00795001" w:rsidRDefault="00795001" w:rsidP="00795001">
      <w:pPr>
        <w:rPr>
          <w:b/>
          <w:bCs/>
          <w:sz w:val="28"/>
          <w:szCs w:val="28"/>
          <w:u w:val="single"/>
        </w:rPr>
      </w:pPr>
      <w:r>
        <w:rPr>
          <w:b/>
          <w:bCs/>
          <w:sz w:val="28"/>
          <w:szCs w:val="28"/>
          <w:u w:val="single"/>
        </w:rPr>
        <w:t>Declarations of Interest</w:t>
      </w:r>
    </w:p>
    <w:p w14:paraId="53EE1E0B" w14:textId="77777777" w:rsidR="00795001" w:rsidRDefault="00795001" w:rsidP="00795001">
      <w:pPr>
        <w:rPr>
          <w:b/>
          <w:bCs/>
          <w:sz w:val="28"/>
          <w:szCs w:val="28"/>
          <w:u w:val="single"/>
        </w:rPr>
      </w:pPr>
    </w:p>
    <w:p w14:paraId="71037D96" w14:textId="77777777" w:rsidR="00795001" w:rsidRDefault="00795001" w:rsidP="00795001">
      <w:pPr>
        <w:rPr>
          <w:sz w:val="28"/>
          <w:szCs w:val="28"/>
        </w:rPr>
      </w:pPr>
      <w:r>
        <w:rPr>
          <w:sz w:val="28"/>
          <w:szCs w:val="28"/>
        </w:rPr>
        <w:t>None declared.</w:t>
      </w:r>
    </w:p>
    <w:p w14:paraId="2DF5CB6B" w14:textId="77777777" w:rsidR="00795001" w:rsidRDefault="00795001" w:rsidP="00795001">
      <w:pPr>
        <w:rPr>
          <w:sz w:val="28"/>
          <w:szCs w:val="28"/>
        </w:rPr>
      </w:pPr>
    </w:p>
    <w:p w14:paraId="49899F50" w14:textId="77777777" w:rsidR="00795001" w:rsidRDefault="00795001" w:rsidP="00795001">
      <w:pPr>
        <w:rPr>
          <w:b/>
          <w:bCs/>
          <w:sz w:val="28"/>
          <w:szCs w:val="28"/>
          <w:u w:val="single"/>
        </w:rPr>
      </w:pPr>
      <w:r>
        <w:rPr>
          <w:b/>
          <w:bCs/>
          <w:sz w:val="28"/>
          <w:szCs w:val="28"/>
          <w:u w:val="single"/>
        </w:rPr>
        <w:t>Note that Cllr Perkins was taking the Minutes</w:t>
      </w:r>
    </w:p>
    <w:p w14:paraId="3FB198EE" w14:textId="77777777" w:rsidR="00795001" w:rsidRDefault="00795001" w:rsidP="00795001">
      <w:pPr>
        <w:rPr>
          <w:b/>
          <w:bCs/>
          <w:sz w:val="28"/>
          <w:szCs w:val="28"/>
          <w:u w:val="single"/>
        </w:rPr>
      </w:pPr>
    </w:p>
    <w:p w14:paraId="1B44A646" w14:textId="77777777" w:rsidR="00795001" w:rsidRDefault="00795001" w:rsidP="00795001">
      <w:pPr>
        <w:rPr>
          <w:sz w:val="28"/>
          <w:szCs w:val="28"/>
        </w:rPr>
      </w:pPr>
      <w:r>
        <w:rPr>
          <w:sz w:val="28"/>
          <w:szCs w:val="28"/>
        </w:rPr>
        <w:t>Noted</w:t>
      </w:r>
    </w:p>
    <w:p w14:paraId="33AB8DAB" w14:textId="77777777" w:rsidR="00795001" w:rsidRDefault="00795001" w:rsidP="00795001">
      <w:pPr>
        <w:rPr>
          <w:sz w:val="28"/>
          <w:szCs w:val="28"/>
        </w:rPr>
      </w:pPr>
    </w:p>
    <w:p w14:paraId="5766A27A" w14:textId="77777777" w:rsidR="00795001" w:rsidRDefault="00795001" w:rsidP="00795001">
      <w:pPr>
        <w:rPr>
          <w:b/>
          <w:bCs/>
          <w:sz w:val="28"/>
          <w:szCs w:val="28"/>
          <w:u w:val="single"/>
        </w:rPr>
      </w:pPr>
      <w:r>
        <w:rPr>
          <w:b/>
          <w:bCs/>
          <w:sz w:val="28"/>
          <w:szCs w:val="28"/>
          <w:u w:val="single"/>
        </w:rPr>
        <w:t>Approval of Minutes of previous meeting held on 1 December 2025</w:t>
      </w:r>
    </w:p>
    <w:p w14:paraId="1773F57E" w14:textId="77777777" w:rsidR="00795001" w:rsidRDefault="00795001" w:rsidP="00795001">
      <w:pPr>
        <w:rPr>
          <w:b/>
          <w:bCs/>
          <w:sz w:val="28"/>
          <w:szCs w:val="28"/>
          <w:u w:val="single"/>
        </w:rPr>
      </w:pPr>
    </w:p>
    <w:p w14:paraId="569DAE13" w14:textId="64A04A6D" w:rsidR="00795001" w:rsidRDefault="00795001" w:rsidP="00795001">
      <w:pPr>
        <w:rPr>
          <w:sz w:val="28"/>
          <w:szCs w:val="28"/>
        </w:rPr>
      </w:pPr>
      <w:r>
        <w:rPr>
          <w:sz w:val="28"/>
          <w:szCs w:val="28"/>
        </w:rPr>
        <w:t xml:space="preserve">Proposed: </w:t>
      </w:r>
      <w:r>
        <w:rPr>
          <w:sz w:val="28"/>
          <w:szCs w:val="28"/>
        </w:rPr>
        <w:tab/>
      </w:r>
      <w:r w:rsidR="0038552E">
        <w:rPr>
          <w:sz w:val="28"/>
          <w:szCs w:val="28"/>
        </w:rPr>
        <w:t>Cllr J Frith-Williams</w:t>
      </w:r>
    </w:p>
    <w:p w14:paraId="7A2BFDCB" w14:textId="47C4D15A" w:rsidR="00795001" w:rsidRDefault="00795001" w:rsidP="00795001">
      <w:pPr>
        <w:rPr>
          <w:sz w:val="28"/>
          <w:szCs w:val="28"/>
        </w:rPr>
      </w:pPr>
      <w:r>
        <w:rPr>
          <w:sz w:val="28"/>
          <w:szCs w:val="28"/>
        </w:rPr>
        <w:t>Seconded:</w:t>
      </w:r>
      <w:r>
        <w:rPr>
          <w:sz w:val="28"/>
          <w:szCs w:val="28"/>
        </w:rPr>
        <w:tab/>
      </w:r>
      <w:r w:rsidR="0038552E">
        <w:rPr>
          <w:sz w:val="28"/>
          <w:szCs w:val="28"/>
        </w:rPr>
        <w:t xml:space="preserve">Cllr D Wilkinson </w:t>
      </w:r>
    </w:p>
    <w:p w14:paraId="04B44E5C" w14:textId="77777777" w:rsidR="00795001" w:rsidRDefault="00795001" w:rsidP="00795001">
      <w:pPr>
        <w:rPr>
          <w:sz w:val="28"/>
          <w:szCs w:val="28"/>
        </w:rPr>
      </w:pPr>
      <w:r>
        <w:rPr>
          <w:sz w:val="28"/>
          <w:szCs w:val="28"/>
        </w:rPr>
        <w:t>Signed:</w:t>
      </w:r>
      <w:r>
        <w:rPr>
          <w:sz w:val="28"/>
          <w:szCs w:val="28"/>
        </w:rPr>
        <w:tab/>
        <w:t>Cllr P Wilkinson – Chair</w:t>
      </w:r>
    </w:p>
    <w:p w14:paraId="5B0AC661" w14:textId="77777777" w:rsidR="0038552E" w:rsidRDefault="0038552E" w:rsidP="00795001">
      <w:pPr>
        <w:rPr>
          <w:b/>
          <w:bCs/>
          <w:sz w:val="28"/>
          <w:szCs w:val="28"/>
          <w:u w:val="single"/>
        </w:rPr>
      </w:pPr>
    </w:p>
    <w:p w14:paraId="31C7D65D" w14:textId="77777777" w:rsidR="0038552E" w:rsidRDefault="0038552E" w:rsidP="00795001">
      <w:pPr>
        <w:rPr>
          <w:b/>
          <w:bCs/>
          <w:sz w:val="28"/>
          <w:szCs w:val="28"/>
          <w:u w:val="single"/>
        </w:rPr>
      </w:pPr>
    </w:p>
    <w:p w14:paraId="623E2028" w14:textId="47696801" w:rsidR="00795001" w:rsidRDefault="00795001" w:rsidP="00795001">
      <w:pPr>
        <w:rPr>
          <w:b/>
          <w:bCs/>
          <w:sz w:val="28"/>
          <w:szCs w:val="28"/>
          <w:u w:val="single"/>
        </w:rPr>
      </w:pPr>
      <w:r>
        <w:rPr>
          <w:b/>
          <w:bCs/>
          <w:sz w:val="28"/>
          <w:szCs w:val="28"/>
          <w:u w:val="single"/>
        </w:rPr>
        <w:t>To consider planning applications</w:t>
      </w:r>
    </w:p>
    <w:p w14:paraId="04649466" w14:textId="77777777" w:rsidR="00795001" w:rsidRDefault="00795001" w:rsidP="00795001">
      <w:pPr>
        <w:rPr>
          <w:b/>
          <w:bCs/>
          <w:sz w:val="28"/>
          <w:szCs w:val="28"/>
          <w:u w:val="single"/>
        </w:rPr>
      </w:pPr>
    </w:p>
    <w:p w14:paraId="65F7F94A" w14:textId="288ADA39" w:rsidR="00795001" w:rsidRPr="006E65BB" w:rsidRDefault="00795001" w:rsidP="006E65BB">
      <w:pPr>
        <w:jc w:val="both"/>
        <w:rPr>
          <w:sz w:val="28"/>
          <w:szCs w:val="28"/>
        </w:rPr>
      </w:pPr>
      <w:r>
        <w:rPr>
          <w:sz w:val="28"/>
          <w:szCs w:val="28"/>
        </w:rPr>
        <w:t>Cllr C Dixon</w:t>
      </w:r>
      <w:r w:rsidR="0038552E">
        <w:rPr>
          <w:sz w:val="28"/>
          <w:szCs w:val="28"/>
        </w:rPr>
        <w:t xml:space="preserve"> advised that the proposed siting of the phone mast had now moved to opposite the corner of Smithy Lane and Church Road – again agreed to be totally unacceptable and he confirmed it would be refused.</w:t>
      </w:r>
    </w:p>
    <w:p w14:paraId="75237142" w14:textId="539019D4" w:rsidR="00795001" w:rsidRDefault="00795001" w:rsidP="00795001">
      <w:pPr>
        <w:rPr>
          <w:b/>
          <w:bCs/>
          <w:sz w:val="28"/>
          <w:szCs w:val="28"/>
          <w:u w:val="single"/>
        </w:rPr>
      </w:pPr>
    </w:p>
    <w:p w14:paraId="04462129" w14:textId="77777777" w:rsidR="0064711A" w:rsidRPr="002F068A" w:rsidRDefault="0064711A" w:rsidP="00795001">
      <w:pPr>
        <w:rPr>
          <w:sz w:val="28"/>
          <w:szCs w:val="28"/>
        </w:rPr>
      </w:pPr>
    </w:p>
    <w:p w14:paraId="0DCA7A1D" w14:textId="5023C3A2" w:rsidR="00795001" w:rsidRPr="006023A5" w:rsidRDefault="006E65BB" w:rsidP="00795001">
      <w:pPr>
        <w:rPr>
          <w:b/>
          <w:bCs/>
          <w:sz w:val="28"/>
          <w:szCs w:val="28"/>
          <w:u w:val="single"/>
        </w:rPr>
      </w:pPr>
      <w:r>
        <w:rPr>
          <w:b/>
          <w:bCs/>
          <w:sz w:val="28"/>
          <w:szCs w:val="28"/>
          <w:u w:val="single"/>
        </w:rPr>
        <w:t xml:space="preserve">Financial considerations - </w:t>
      </w:r>
      <w:r w:rsidR="0064711A">
        <w:rPr>
          <w:b/>
          <w:bCs/>
          <w:sz w:val="28"/>
          <w:szCs w:val="28"/>
          <w:u w:val="single"/>
        </w:rPr>
        <w:t>SPID Update – including rise in cost for pole erection</w:t>
      </w:r>
    </w:p>
    <w:p w14:paraId="2BBB558C" w14:textId="77777777" w:rsidR="00795001" w:rsidRDefault="00795001" w:rsidP="00795001">
      <w:pPr>
        <w:rPr>
          <w:b/>
          <w:bCs/>
          <w:sz w:val="28"/>
          <w:szCs w:val="28"/>
          <w:u w:val="single"/>
        </w:rPr>
      </w:pPr>
    </w:p>
    <w:p w14:paraId="0681D697" w14:textId="53C68ABF" w:rsidR="00795001" w:rsidRDefault="0064711A" w:rsidP="006E65BB">
      <w:pPr>
        <w:jc w:val="both"/>
        <w:rPr>
          <w:sz w:val="28"/>
          <w:szCs w:val="28"/>
        </w:rPr>
      </w:pPr>
      <w:r>
        <w:rPr>
          <w:sz w:val="28"/>
          <w:szCs w:val="28"/>
        </w:rPr>
        <w:t>Cllr P Wilkinson outlined the costs of using LCC and the potential saving of up to £1,200 plus VAT by using our own contractors</w:t>
      </w:r>
      <w:r w:rsidR="00ED20F7">
        <w:rPr>
          <w:sz w:val="28"/>
          <w:szCs w:val="28"/>
        </w:rPr>
        <w:t xml:space="preserve"> – for which we needed a permit from LCC which, as yet, was not forthcoming.</w:t>
      </w:r>
    </w:p>
    <w:p w14:paraId="02C59409" w14:textId="70CCDE28" w:rsidR="00ED20F7" w:rsidRDefault="00ED20F7" w:rsidP="00795001">
      <w:pPr>
        <w:rPr>
          <w:sz w:val="28"/>
          <w:szCs w:val="28"/>
        </w:rPr>
      </w:pPr>
    </w:p>
    <w:p w14:paraId="7E7389E8" w14:textId="667BD8B3" w:rsidR="00ED20F7" w:rsidRDefault="00ED20F7" w:rsidP="00795001">
      <w:pPr>
        <w:rPr>
          <w:b/>
          <w:bCs/>
          <w:sz w:val="28"/>
          <w:szCs w:val="28"/>
          <w:u w:val="single"/>
        </w:rPr>
      </w:pPr>
      <w:r>
        <w:rPr>
          <w:b/>
          <w:bCs/>
          <w:sz w:val="28"/>
          <w:szCs w:val="28"/>
          <w:u w:val="single"/>
        </w:rPr>
        <w:t>Printing Cost for newsletter/flyer Parish Council</w:t>
      </w:r>
    </w:p>
    <w:p w14:paraId="38353E45" w14:textId="6DA29E7A" w:rsidR="00ED20F7" w:rsidRDefault="00ED20F7" w:rsidP="00795001">
      <w:pPr>
        <w:rPr>
          <w:b/>
          <w:bCs/>
          <w:sz w:val="28"/>
          <w:szCs w:val="28"/>
          <w:u w:val="single"/>
        </w:rPr>
      </w:pPr>
    </w:p>
    <w:p w14:paraId="12A69E1E" w14:textId="49C6FD55" w:rsidR="00ED20F7" w:rsidRDefault="00ED20F7" w:rsidP="006E65BB">
      <w:pPr>
        <w:jc w:val="both"/>
        <w:rPr>
          <w:sz w:val="28"/>
          <w:szCs w:val="28"/>
        </w:rPr>
      </w:pPr>
      <w:r>
        <w:rPr>
          <w:sz w:val="28"/>
          <w:szCs w:val="28"/>
        </w:rPr>
        <w:t xml:space="preserve">It was proposed that a newsletter/flyer should be produced for distribution to residents and handed out at the stand at Fylde Community Day on 29 March.  It would also go on the website and notice boards.  It was agreed that if at all possible, we should attempt to deliver leaflets direct to households.  The costs have been confirmed as £456 for 8,000 double sided A4 leaflets, £39 for 100 single sided A4 and £61 for 300 A5 single side - £74 for 400.  It was agreed to proceed, proposed </w:t>
      </w:r>
      <w:r w:rsidR="00E10DA3">
        <w:rPr>
          <w:sz w:val="28"/>
          <w:szCs w:val="28"/>
        </w:rPr>
        <w:t>Cllr D Perkins, seconded Cllr Frith Williams and passed unanimously.</w:t>
      </w:r>
    </w:p>
    <w:p w14:paraId="71F18077" w14:textId="77777777" w:rsidR="00E10DA3" w:rsidRPr="00ED20F7" w:rsidRDefault="00E10DA3" w:rsidP="00795001">
      <w:pPr>
        <w:rPr>
          <w:sz w:val="28"/>
          <w:szCs w:val="28"/>
        </w:rPr>
      </w:pPr>
    </w:p>
    <w:p w14:paraId="3E1202BF" w14:textId="77777777" w:rsidR="00795001" w:rsidRDefault="00795001" w:rsidP="00795001">
      <w:pPr>
        <w:rPr>
          <w:b/>
          <w:bCs/>
          <w:sz w:val="28"/>
          <w:szCs w:val="28"/>
          <w:u w:val="single"/>
        </w:rPr>
      </w:pPr>
      <w:r>
        <w:rPr>
          <w:b/>
          <w:bCs/>
          <w:sz w:val="28"/>
          <w:szCs w:val="28"/>
          <w:u w:val="single"/>
        </w:rPr>
        <w:t>Update for the Memorial Garden</w:t>
      </w:r>
    </w:p>
    <w:p w14:paraId="513CFD28" w14:textId="58DA4639" w:rsidR="00795001" w:rsidRDefault="00795001" w:rsidP="00795001">
      <w:pPr>
        <w:jc w:val="both"/>
        <w:rPr>
          <w:sz w:val="28"/>
          <w:szCs w:val="28"/>
        </w:rPr>
      </w:pPr>
    </w:p>
    <w:p w14:paraId="2F25BE9F" w14:textId="64C30C79" w:rsidR="00E10DA3" w:rsidRDefault="00E10DA3" w:rsidP="00412FB9">
      <w:pPr>
        <w:rPr>
          <w:sz w:val="28"/>
          <w:szCs w:val="28"/>
        </w:rPr>
      </w:pPr>
      <w:r>
        <w:rPr>
          <w:sz w:val="28"/>
          <w:szCs w:val="28"/>
        </w:rPr>
        <w:t>There was a concern over who actually owned the land in front of the Institute, Cllr S Millar to liaise with Cllr D Wilkinson and send details.</w:t>
      </w:r>
    </w:p>
    <w:p w14:paraId="0D0CEC9F" w14:textId="77777777" w:rsidR="00E10DA3" w:rsidRDefault="00E10DA3" w:rsidP="00795001">
      <w:pPr>
        <w:jc w:val="both"/>
        <w:rPr>
          <w:sz w:val="28"/>
          <w:szCs w:val="28"/>
        </w:rPr>
      </w:pPr>
    </w:p>
    <w:p w14:paraId="2BC8C26C" w14:textId="77777777" w:rsidR="00795001" w:rsidRDefault="00795001" w:rsidP="00795001">
      <w:pPr>
        <w:rPr>
          <w:b/>
          <w:bCs/>
          <w:sz w:val="28"/>
          <w:szCs w:val="28"/>
          <w:u w:val="single"/>
        </w:rPr>
      </w:pPr>
      <w:r>
        <w:rPr>
          <w:b/>
          <w:bCs/>
          <w:sz w:val="28"/>
          <w:szCs w:val="28"/>
          <w:u w:val="single"/>
        </w:rPr>
        <w:t>To discuss safeguarding policy for the Council</w:t>
      </w:r>
    </w:p>
    <w:p w14:paraId="4FD7695F" w14:textId="77777777" w:rsidR="00795001" w:rsidRDefault="00795001" w:rsidP="00795001">
      <w:pPr>
        <w:jc w:val="both"/>
        <w:rPr>
          <w:b/>
          <w:bCs/>
          <w:sz w:val="28"/>
          <w:szCs w:val="28"/>
          <w:u w:val="single"/>
        </w:rPr>
      </w:pPr>
    </w:p>
    <w:p w14:paraId="45332D6C" w14:textId="56798D80" w:rsidR="00795001" w:rsidRDefault="00795001" w:rsidP="006E65BB">
      <w:pPr>
        <w:rPr>
          <w:sz w:val="28"/>
          <w:szCs w:val="28"/>
        </w:rPr>
      </w:pPr>
      <w:r>
        <w:rPr>
          <w:sz w:val="28"/>
          <w:szCs w:val="28"/>
        </w:rPr>
        <w:t xml:space="preserve">Cllr J Frith-Williams </w:t>
      </w:r>
      <w:r w:rsidR="00E10DA3">
        <w:rPr>
          <w:sz w:val="28"/>
          <w:szCs w:val="28"/>
        </w:rPr>
        <w:t>confirmed that with events coming up, it would be necessary to hold training for Councillors and the (yet to be announced) clerk.  Risk assessments for all events would be necessary.</w:t>
      </w:r>
    </w:p>
    <w:p w14:paraId="1E290378" w14:textId="77777777" w:rsidR="006E65BB" w:rsidRDefault="006E65BB" w:rsidP="00795001">
      <w:pPr>
        <w:rPr>
          <w:b/>
          <w:bCs/>
          <w:sz w:val="28"/>
          <w:szCs w:val="28"/>
          <w:u w:val="single"/>
        </w:rPr>
      </w:pPr>
    </w:p>
    <w:p w14:paraId="75089CAF" w14:textId="60C5C525" w:rsidR="00795001" w:rsidRDefault="00795001" w:rsidP="00795001">
      <w:pPr>
        <w:rPr>
          <w:b/>
          <w:bCs/>
          <w:sz w:val="28"/>
          <w:szCs w:val="28"/>
          <w:u w:val="single"/>
        </w:rPr>
      </w:pPr>
      <w:r>
        <w:rPr>
          <w:b/>
          <w:bCs/>
          <w:sz w:val="28"/>
          <w:szCs w:val="28"/>
          <w:u w:val="single"/>
        </w:rPr>
        <w:t>Proposal for the positioning of new notice boards at Fairhaven Lake and the Railway Station</w:t>
      </w:r>
    </w:p>
    <w:p w14:paraId="666FD01F" w14:textId="77777777" w:rsidR="00795001" w:rsidRDefault="00795001" w:rsidP="00795001">
      <w:pPr>
        <w:rPr>
          <w:b/>
          <w:bCs/>
          <w:sz w:val="28"/>
          <w:szCs w:val="28"/>
          <w:u w:val="single"/>
        </w:rPr>
      </w:pPr>
    </w:p>
    <w:p w14:paraId="168775EE" w14:textId="3AA56A19" w:rsidR="00795001" w:rsidRDefault="00E10DA3" w:rsidP="006E65BB">
      <w:pPr>
        <w:jc w:val="both"/>
        <w:rPr>
          <w:sz w:val="28"/>
          <w:szCs w:val="28"/>
        </w:rPr>
      </w:pPr>
      <w:r>
        <w:rPr>
          <w:sz w:val="28"/>
          <w:szCs w:val="28"/>
        </w:rPr>
        <w:t>The parish council is awaiting permission to site boards were required – as above.  The council to check with FBC to see whether grants might be available and Cllr D Wilkinson to liaise with Friends of Ansdell Station over the use of their board at that location.</w:t>
      </w:r>
    </w:p>
    <w:p w14:paraId="76E425DC" w14:textId="77777777" w:rsidR="00E10DA3" w:rsidRDefault="00E10DA3" w:rsidP="00795001">
      <w:pPr>
        <w:rPr>
          <w:sz w:val="28"/>
          <w:szCs w:val="28"/>
        </w:rPr>
      </w:pPr>
    </w:p>
    <w:p w14:paraId="65C3F902" w14:textId="77777777" w:rsidR="00795001" w:rsidRDefault="00795001" w:rsidP="00795001">
      <w:pPr>
        <w:rPr>
          <w:b/>
          <w:bCs/>
          <w:sz w:val="28"/>
          <w:szCs w:val="28"/>
          <w:u w:val="single"/>
        </w:rPr>
      </w:pPr>
      <w:r>
        <w:rPr>
          <w:b/>
          <w:bCs/>
          <w:sz w:val="28"/>
          <w:szCs w:val="28"/>
          <w:u w:val="single"/>
        </w:rPr>
        <w:t>Update on Clerk’s position</w:t>
      </w:r>
    </w:p>
    <w:p w14:paraId="2A34C1DB" w14:textId="77777777" w:rsidR="00795001" w:rsidRDefault="00795001" w:rsidP="00795001">
      <w:pPr>
        <w:rPr>
          <w:b/>
          <w:bCs/>
          <w:sz w:val="28"/>
          <w:szCs w:val="28"/>
          <w:u w:val="single"/>
        </w:rPr>
      </w:pPr>
    </w:p>
    <w:p w14:paraId="54B91CD9" w14:textId="1FF31A37" w:rsidR="00795001" w:rsidRDefault="00B2329D" w:rsidP="006E65BB">
      <w:pPr>
        <w:jc w:val="both"/>
        <w:rPr>
          <w:sz w:val="28"/>
          <w:szCs w:val="28"/>
        </w:rPr>
      </w:pPr>
      <w:r>
        <w:rPr>
          <w:sz w:val="28"/>
          <w:szCs w:val="28"/>
        </w:rPr>
        <w:t xml:space="preserve">Cllr P Wilkinson provided a detailed update and confirmed that he had attempted to contact the Penwortham clerk but had no reply.  It had previously been thought that the clerk and assistant from </w:t>
      </w:r>
      <w:proofErr w:type="spellStart"/>
      <w:r>
        <w:rPr>
          <w:sz w:val="28"/>
          <w:szCs w:val="28"/>
        </w:rPr>
        <w:t>Bryning</w:t>
      </w:r>
      <w:proofErr w:type="spellEnd"/>
      <w:r>
        <w:rPr>
          <w:sz w:val="28"/>
          <w:szCs w:val="28"/>
        </w:rPr>
        <w:t xml:space="preserve"> with Warton would be interested but they were unwilling to commit beyond 6 months which was not acceptable.  Kevin Martin, an ex clerk for St Annes has been enrolled to assist with the search but he has declined the offer to serve as interim clerk.  This proposal was proposed by Cllr D Perkins and seconded by Cllr M Morris.  Carried unanimously.</w:t>
      </w:r>
    </w:p>
    <w:p w14:paraId="4C4183D3" w14:textId="086B1950" w:rsidR="00B2329D" w:rsidRDefault="00B2329D" w:rsidP="006E65BB">
      <w:pPr>
        <w:jc w:val="both"/>
        <w:rPr>
          <w:sz w:val="28"/>
          <w:szCs w:val="28"/>
        </w:rPr>
      </w:pPr>
    </w:p>
    <w:p w14:paraId="0FB6B582" w14:textId="6F5DEC7A" w:rsidR="00B2329D" w:rsidRDefault="00B2329D" w:rsidP="00795001">
      <w:pPr>
        <w:rPr>
          <w:sz w:val="28"/>
          <w:szCs w:val="28"/>
        </w:rPr>
      </w:pPr>
    </w:p>
    <w:p w14:paraId="014603A1" w14:textId="2C1542B7" w:rsidR="00B2329D" w:rsidRDefault="00B2329D" w:rsidP="00795001">
      <w:pPr>
        <w:rPr>
          <w:b/>
          <w:bCs/>
          <w:sz w:val="28"/>
          <w:szCs w:val="28"/>
          <w:u w:val="single"/>
        </w:rPr>
      </w:pPr>
      <w:r>
        <w:rPr>
          <w:b/>
          <w:bCs/>
          <w:sz w:val="28"/>
          <w:szCs w:val="28"/>
          <w:u w:val="single"/>
        </w:rPr>
        <w:t>Neighbourhood Plan</w:t>
      </w:r>
    </w:p>
    <w:p w14:paraId="46AD42A4" w14:textId="7FE27773" w:rsidR="00B2329D" w:rsidRDefault="00B2329D" w:rsidP="00795001">
      <w:pPr>
        <w:rPr>
          <w:b/>
          <w:bCs/>
          <w:sz w:val="28"/>
          <w:szCs w:val="28"/>
          <w:u w:val="single"/>
        </w:rPr>
      </w:pPr>
    </w:p>
    <w:p w14:paraId="2E0D69DE" w14:textId="084AA4F9" w:rsidR="00B2329D" w:rsidRDefault="00B2329D" w:rsidP="006E65BB">
      <w:pPr>
        <w:jc w:val="both"/>
        <w:rPr>
          <w:sz w:val="28"/>
          <w:szCs w:val="28"/>
        </w:rPr>
      </w:pPr>
      <w:r>
        <w:rPr>
          <w:sz w:val="28"/>
          <w:szCs w:val="28"/>
        </w:rPr>
        <w:t>This would be produced under guidance from FBC</w:t>
      </w:r>
      <w:r w:rsidR="00551B2E">
        <w:rPr>
          <w:sz w:val="28"/>
          <w:szCs w:val="28"/>
        </w:rPr>
        <w:t xml:space="preserve"> and is a lengthy process to give all parties a chance to provide input.  It was suggested that a specialist firm be brought in to produce the plan and the council’s behalf and Cllr C Dixon agreed to investigate who other councils had used.  It was proposed that the savings from having no clerk for 6 months be used to pay for this and an allowance of £10,000 had been included in the budget to cover this.  Proposed by Cllr M Morris and seconded by Cllr C Dixon.  Carried unanimously.</w:t>
      </w:r>
    </w:p>
    <w:p w14:paraId="09C186FC" w14:textId="77777777" w:rsidR="006E65BB" w:rsidRDefault="006E65BB" w:rsidP="00795001">
      <w:pPr>
        <w:rPr>
          <w:b/>
          <w:bCs/>
          <w:sz w:val="28"/>
          <w:szCs w:val="28"/>
          <w:u w:val="single"/>
        </w:rPr>
      </w:pPr>
    </w:p>
    <w:p w14:paraId="33DE8F39" w14:textId="6284E9AD" w:rsidR="00551B2E" w:rsidRDefault="00551B2E" w:rsidP="00795001">
      <w:pPr>
        <w:rPr>
          <w:b/>
          <w:bCs/>
          <w:sz w:val="28"/>
          <w:szCs w:val="28"/>
          <w:u w:val="single"/>
        </w:rPr>
      </w:pPr>
      <w:r>
        <w:rPr>
          <w:b/>
          <w:bCs/>
          <w:sz w:val="28"/>
          <w:szCs w:val="28"/>
          <w:u w:val="single"/>
        </w:rPr>
        <w:t>Fylde Art Gallery</w:t>
      </w:r>
    </w:p>
    <w:p w14:paraId="5F2E8B71" w14:textId="17A850A9" w:rsidR="00551B2E" w:rsidRDefault="00551B2E" w:rsidP="006E65BB">
      <w:pPr>
        <w:jc w:val="both"/>
        <w:rPr>
          <w:b/>
          <w:bCs/>
          <w:sz w:val="28"/>
          <w:szCs w:val="28"/>
          <w:u w:val="single"/>
        </w:rPr>
      </w:pPr>
    </w:p>
    <w:p w14:paraId="2F2B185F" w14:textId="040E96D0" w:rsidR="00551B2E" w:rsidRPr="00551B2E" w:rsidRDefault="00551B2E" w:rsidP="006E65BB">
      <w:pPr>
        <w:jc w:val="both"/>
        <w:rPr>
          <w:sz w:val="28"/>
          <w:szCs w:val="28"/>
        </w:rPr>
      </w:pPr>
      <w:r>
        <w:rPr>
          <w:sz w:val="28"/>
          <w:szCs w:val="28"/>
        </w:rPr>
        <w:t>This is on display at Lytham Hall with Richard Ansdell and other local artists displayed.  Cllr D Wilkinson to check whether it would be possible for the council to hold a private viewing with Peter Anthony from the Hall in favour.</w:t>
      </w:r>
      <w:r w:rsidR="006E65BB">
        <w:rPr>
          <w:sz w:val="28"/>
          <w:szCs w:val="28"/>
        </w:rPr>
        <w:t xml:space="preserve">  This would be a daytime event and Cllr D Wilkinson would provide further details in due course.</w:t>
      </w:r>
    </w:p>
    <w:p w14:paraId="50858630" w14:textId="77777777" w:rsidR="006E65BB" w:rsidRDefault="006E65BB" w:rsidP="00795001">
      <w:pPr>
        <w:jc w:val="both"/>
        <w:rPr>
          <w:b/>
          <w:bCs/>
          <w:sz w:val="28"/>
          <w:szCs w:val="28"/>
          <w:u w:val="single"/>
        </w:rPr>
      </w:pPr>
    </w:p>
    <w:p w14:paraId="18411DE0" w14:textId="3B2689E9" w:rsidR="006E65BB" w:rsidRDefault="006E65BB" w:rsidP="00795001">
      <w:pPr>
        <w:jc w:val="both"/>
        <w:rPr>
          <w:b/>
          <w:bCs/>
          <w:sz w:val="28"/>
          <w:szCs w:val="28"/>
          <w:u w:val="single"/>
        </w:rPr>
      </w:pPr>
      <w:r>
        <w:rPr>
          <w:b/>
          <w:bCs/>
          <w:sz w:val="28"/>
          <w:szCs w:val="28"/>
          <w:u w:val="single"/>
        </w:rPr>
        <w:t>Finance Update</w:t>
      </w:r>
    </w:p>
    <w:p w14:paraId="1B982B74" w14:textId="37C7BFDB" w:rsidR="006E65BB" w:rsidRPr="006E65BB" w:rsidRDefault="006E65BB" w:rsidP="00795001">
      <w:pPr>
        <w:jc w:val="both"/>
        <w:rPr>
          <w:b/>
          <w:bCs/>
          <w:u w:val="single"/>
        </w:rPr>
      </w:pPr>
    </w:p>
    <w:p w14:paraId="071E0E88" w14:textId="77777777" w:rsidR="006E65BB" w:rsidRDefault="006E65BB" w:rsidP="006E65BB">
      <w:pPr>
        <w:jc w:val="both"/>
        <w:rPr>
          <w:sz w:val="28"/>
          <w:szCs w:val="28"/>
        </w:rPr>
      </w:pPr>
      <w:r>
        <w:rPr>
          <w:sz w:val="28"/>
          <w:szCs w:val="28"/>
        </w:rPr>
        <w:t>The precept had been submitted and was awaiting approval.</w:t>
      </w:r>
    </w:p>
    <w:p w14:paraId="2720311A" w14:textId="77777777" w:rsidR="006E65BB" w:rsidRDefault="006E65BB" w:rsidP="006E65BB">
      <w:pPr>
        <w:jc w:val="both"/>
        <w:rPr>
          <w:sz w:val="28"/>
          <w:szCs w:val="28"/>
        </w:rPr>
      </w:pPr>
    </w:p>
    <w:p w14:paraId="1908870B" w14:textId="77777777" w:rsidR="006E65BB" w:rsidRDefault="006E65BB" w:rsidP="006E65BB">
      <w:pPr>
        <w:jc w:val="both"/>
        <w:rPr>
          <w:sz w:val="28"/>
          <w:szCs w:val="28"/>
        </w:rPr>
      </w:pPr>
      <w:r>
        <w:rPr>
          <w:sz w:val="28"/>
          <w:szCs w:val="28"/>
        </w:rPr>
        <w:t>The bank balance is healthy, in excess of £85,000 and it was agreed that a savings account should be opened to obtain a better return on the money.</w:t>
      </w:r>
    </w:p>
    <w:p w14:paraId="7731673E" w14:textId="77777777" w:rsidR="006E65BB" w:rsidRDefault="006E65BB" w:rsidP="006E65BB">
      <w:pPr>
        <w:jc w:val="both"/>
        <w:rPr>
          <w:sz w:val="28"/>
          <w:szCs w:val="28"/>
        </w:rPr>
      </w:pPr>
    </w:p>
    <w:p w14:paraId="3D52A2D8" w14:textId="77777777" w:rsidR="006E65BB" w:rsidRDefault="006E65BB" w:rsidP="006E65BB">
      <w:pPr>
        <w:jc w:val="both"/>
        <w:rPr>
          <w:sz w:val="28"/>
          <w:szCs w:val="28"/>
        </w:rPr>
      </w:pPr>
      <w:r>
        <w:rPr>
          <w:sz w:val="28"/>
          <w:szCs w:val="28"/>
        </w:rPr>
        <w:t>It was agreed that Cllr M Morris be added to the Finance Committee – proposed by Cllr P Wilkinson and seconded by Cllr D Perkins.  All in favour, apart from Cllr S Millar who voted against.</w:t>
      </w:r>
    </w:p>
    <w:p w14:paraId="1D460BB6" w14:textId="77777777" w:rsidR="006E65BB" w:rsidRDefault="006E65BB" w:rsidP="00795001">
      <w:pPr>
        <w:jc w:val="both"/>
        <w:rPr>
          <w:b/>
          <w:bCs/>
          <w:sz w:val="28"/>
          <w:szCs w:val="28"/>
          <w:u w:val="single"/>
        </w:rPr>
      </w:pPr>
    </w:p>
    <w:p w14:paraId="712CA3DD" w14:textId="1523E648" w:rsidR="00795001" w:rsidRDefault="00795001" w:rsidP="00795001">
      <w:pPr>
        <w:jc w:val="both"/>
        <w:rPr>
          <w:b/>
          <w:bCs/>
          <w:sz w:val="28"/>
          <w:szCs w:val="28"/>
          <w:u w:val="single"/>
        </w:rPr>
      </w:pPr>
      <w:r>
        <w:rPr>
          <w:b/>
          <w:bCs/>
          <w:sz w:val="28"/>
          <w:szCs w:val="28"/>
          <w:u w:val="single"/>
        </w:rPr>
        <w:t>Exclusion of Press and Public</w:t>
      </w:r>
    </w:p>
    <w:p w14:paraId="589754D0" w14:textId="77777777" w:rsidR="00795001" w:rsidRDefault="00795001" w:rsidP="00795001">
      <w:pPr>
        <w:jc w:val="both"/>
        <w:rPr>
          <w:b/>
          <w:bCs/>
          <w:sz w:val="28"/>
          <w:szCs w:val="28"/>
          <w:u w:val="single"/>
        </w:rPr>
      </w:pPr>
    </w:p>
    <w:p w14:paraId="0AA5EDAF" w14:textId="77777777" w:rsidR="00470185" w:rsidRDefault="00470185" w:rsidP="00470185">
      <w:pPr>
        <w:jc w:val="both"/>
        <w:rPr>
          <w:sz w:val="28"/>
          <w:szCs w:val="28"/>
        </w:rPr>
      </w:pPr>
      <w:r>
        <w:rPr>
          <w:sz w:val="28"/>
          <w:szCs w:val="28"/>
        </w:rPr>
        <w:t xml:space="preserve">Following the departure of the public, a breach of the code of conduct was discussed by the council, including unfounded accusations made against the Chair, Cllr P Wilkinson, by a fellow Councillor, as well as illegal recordings of previous council meetings having been made by the same councillor.  </w:t>
      </w:r>
    </w:p>
    <w:p w14:paraId="704D3F1F" w14:textId="77777777" w:rsidR="00470185" w:rsidRDefault="00470185" w:rsidP="00470185">
      <w:pPr>
        <w:jc w:val="both"/>
        <w:rPr>
          <w:sz w:val="28"/>
          <w:szCs w:val="28"/>
        </w:rPr>
      </w:pPr>
    </w:p>
    <w:p w14:paraId="7792FBBE" w14:textId="1A9C1138" w:rsidR="00795001" w:rsidRDefault="00470185" w:rsidP="00470185">
      <w:pPr>
        <w:jc w:val="both"/>
        <w:rPr>
          <w:sz w:val="28"/>
          <w:szCs w:val="28"/>
        </w:rPr>
      </w:pPr>
      <w:r>
        <w:rPr>
          <w:sz w:val="28"/>
          <w:szCs w:val="28"/>
        </w:rPr>
        <w:t>There were also accusations that free tickets had been handed out for the November fundraising Ball, whereas in fact the only complimentary tickets provided were for the Mayor and his wife out of courtesy, the official photographer for the event and the entertainer.</w:t>
      </w:r>
    </w:p>
    <w:p w14:paraId="6397F282" w14:textId="573F43C9" w:rsidR="00470185" w:rsidRDefault="00470185" w:rsidP="00470185">
      <w:pPr>
        <w:jc w:val="both"/>
        <w:rPr>
          <w:sz w:val="28"/>
          <w:szCs w:val="28"/>
        </w:rPr>
      </w:pPr>
    </w:p>
    <w:p w14:paraId="311858B4" w14:textId="75F607BE" w:rsidR="00470185" w:rsidRDefault="00470185" w:rsidP="00470185">
      <w:pPr>
        <w:jc w:val="both"/>
        <w:rPr>
          <w:sz w:val="28"/>
          <w:szCs w:val="28"/>
        </w:rPr>
      </w:pPr>
      <w:r>
        <w:rPr>
          <w:sz w:val="28"/>
          <w:szCs w:val="28"/>
        </w:rPr>
        <w:t>Cllr S Millar left the meeting prematurely at 8.00 pm.</w:t>
      </w:r>
    </w:p>
    <w:p w14:paraId="1E6D2E90" w14:textId="77777777" w:rsidR="00470185" w:rsidRDefault="00470185" w:rsidP="00795001">
      <w:pPr>
        <w:jc w:val="both"/>
        <w:rPr>
          <w:sz w:val="28"/>
          <w:szCs w:val="28"/>
        </w:rPr>
      </w:pPr>
    </w:p>
    <w:p w14:paraId="218F0930" w14:textId="77777777" w:rsidR="00412FB9" w:rsidRDefault="00412FB9" w:rsidP="00795001">
      <w:pPr>
        <w:jc w:val="both"/>
        <w:rPr>
          <w:b/>
          <w:bCs/>
          <w:sz w:val="28"/>
          <w:szCs w:val="28"/>
          <w:u w:val="single"/>
        </w:rPr>
      </w:pPr>
    </w:p>
    <w:p w14:paraId="0F7CA473" w14:textId="77777777" w:rsidR="00412FB9" w:rsidRDefault="00412FB9" w:rsidP="00795001">
      <w:pPr>
        <w:jc w:val="both"/>
        <w:rPr>
          <w:b/>
          <w:bCs/>
          <w:sz w:val="28"/>
          <w:szCs w:val="28"/>
          <w:u w:val="single"/>
        </w:rPr>
      </w:pPr>
    </w:p>
    <w:p w14:paraId="721EB23D" w14:textId="77777777" w:rsidR="00412FB9" w:rsidRDefault="00412FB9" w:rsidP="00795001">
      <w:pPr>
        <w:jc w:val="both"/>
        <w:rPr>
          <w:b/>
          <w:bCs/>
          <w:sz w:val="28"/>
          <w:szCs w:val="28"/>
          <w:u w:val="single"/>
        </w:rPr>
      </w:pPr>
    </w:p>
    <w:p w14:paraId="4933234C" w14:textId="77777777" w:rsidR="00412FB9" w:rsidRDefault="00412FB9" w:rsidP="00795001">
      <w:pPr>
        <w:jc w:val="both"/>
        <w:rPr>
          <w:b/>
          <w:bCs/>
          <w:sz w:val="28"/>
          <w:szCs w:val="28"/>
          <w:u w:val="single"/>
        </w:rPr>
      </w:pPr>
    </w:p>
    <w:p w14:paraId="654AB6AD" w14:textId="77777777" w:rsidR="00412FB9" w:rsidRDefault="00412FB9" w:rsidP="00795001">
      <w:pPr>
        <w:jc w:val="both"/>
        <w:rPr>
          <w:b/>
          <w:bCs/>
          <w:sz w:val="28"/>
          <w:szCs w:val="28"/>
          <w:u w:val="single"/>
        </w:rPr>
      </w:pPr>
    </w:p>
    <w:p w14:paraId="37FAB3D2" w14:textId="77777777" w:rsidR="00412FB9" w:rsidRDefault="00412FB9" w:rsidP="00795001">
      <w:pPr>
        <w:jc w:val="both"/>
        <w:rPr>
          <w:b/>
          <w:bCs/>
          <w:sz w:val="28"/>
          <w:szCs w:val="28"/>
          <w:u w:val="single"/>
        </w:rPr>
      </w:pPr>
    </w:p>
    <w:p w14:paraId="79591FC3" w14:textId="7E4F0188" w:rsidR="00795001" w:rsidRDefault="00795001" w:rsidP="00795001">
      <w:pPr>
        <w:jc w:val="both"/>
        <w:rPr>
          <w:b/>
          <w:bCs/>
          <w:sz w:val="28"/>
          <w:szCs w:val="28"/>
          <w:u w:val="single"/>
        </w:rPr>
      </w:pPr>
      <w:r>
        <w:rPr>
          <w:b/>
          <w:bCs/>
          <w:sz w:val="28"/>
          <w:szCs w:val="28"/>
          <w:u w:val="single"/>
        </w:rPr>
        <w:t>Date of Next Meeting</w:t>
      </w:r>
    </w:p>
    <w:p w14:paraId="6B247FDC" w14:textId="77777777" w:rsidR="00795001" w:rsidRDefault="00795001" w:rsidP="00795001">
      <w:pPr>
        <w:jc w:val="both"/>
        <w:rPr>
          <w:b/>
          <w:bCs/>
          <w:sz w:val="28"/>
          <w:szCs w:val="28"/>
          <w:u w:val="single"/>
        </w:rPr>
      </w:pPr>
    </w:p>
    <w:p w14:paraId="724A1D38" w14:textId="0EC4A00D" w:rsidR="00795001" w:rsidRDefault="00795001" w:rsidP="00795001">
      <w:pPr>
        <w:jc w:val="both"/>
        <w:rPr>
          <w:sz w:val="28"/>
          <w:szCs w:val="28"/>
        </w:rPr>
      </w:pPr>
      <w:r>
        <w:rPr>
          <w:sz w:val="28"/>
          <w:szCs w:val="28"/>
        </w:rPr>
        <w:t xml:space="preserve">The next meeting is on Monday </w:t>
      </w:r>
      <w:r w:rsidR="00470185">
        <w:rPr>
          <w:sz w:val="28"/>
          <w:szCs w:val="28"/>
        </w:rPr>
        <w:t>30 March</w:t>
      </w:r>
      <w:r>
        <w:rPr>
          <w:sz w:val="28"/>
          <w:szCs w:val="28"/>
        </w:rPr>
        <w:t xml:space="preserve"> at St Paul’s Church Hall.</w:t>
      </w:r>
    </w:p>
    <w:p w14:paraId="204FE8C1" w14:textId="77777777" w:rsidR="00795001" w:rsidRPr="00C3059D" w:rsidRDefault="00795001" w:rsidP="00795001">
      <w:pPr>
        <w:jc w:val="both"/>
        <w:rPr>
          <w:sz w:val="28"/>
          <w:szCs w:val="28"/>
        </w:rPr>
      </w:pPr>
      <w:r>
        <w:rPr>
          <w:sz w:val="28"/>
          <w:szCs w:val="28"/>
        </w:rPr>
        <w:t xml:space="preserve"> </w:t>
      </w:r>
    </w:p>
    <w:p w14:paraId="34A0EDE2" w14:textId="77777777" w:rsidR="00795001" w:rsidRDefault="00795001" w:rsidP="00795001">
      <w:pPr>
        <w:rPr>
          <w:sz w:val="28"/>
          <w:szCs w:val="28"/>
        </w:rPr>
      </w:pPr>
    </w:p>
    <w:p w14:paraId="1CD2D2AB" w14:textId="77777777" w:rsidR="00795001" w:rsidRPr="0046601F" w:rsidRDefault="00795001" w:rsidP="00795001">
      <w:pPr>
        <w:rPr>
          <w:sz w:val="28"/>
          <w:szCs w:val="28"/>
        </w:rPr>
      </w:pPr>
      <w:r>
        <w:rPr>
          <w:sz w:val="28"/>
          <w:szCs w:val="28"/>
        </w:rPr>
        <w:t>Signed</w:t>
      </w:r>
      <w:r>
        <w:rPr>
          <w:sz w:val="28"/>
          <w:szCs w:val="28"/>
        </w:rPr>
        <w:tab/>
      </w:r>
      <w:r>
        <w:rPr>
          <w:sz w:val="28"/>
          <w:szCs w:val="28"/>
        </w:rPr>
        <w:tab/>
      </w:r>
      <w:r>
        <w:rPr>
          <w:sz w:val="28"/>
          <w:szCs w:val="28"/>
        </w:rPr>
        <w:tab/>
      </w:r>
      <w:r>
        <w:rPr>
          <w:sz w:val="28"/>
          <w:szCs w:val="28"/>
        </w:rPr>
        <w:tab/>
      </w:r>
      <w:r>
        <w:rPr>
          <w:sz w:val="28"/>
          <w:szCs w:val="28"/>
        </w:rPr>
        <w:tab/>
      </w:r>
      <w:r>
        <w:rPr>
          <w:sz w:val="28"/>
          <w:szCs w:val="28"/>
        </w:rPr>
        <w:tab/>
        <w:t>Dated</w:t>
      </w:r>
    </w:p>
    <w:p w14:paraId="0F50CE1A" w14:textId="77777777" w:rsidR="006843E3" w:rsidRDefault="006843E3"/>
    <w:sectPr w:rsidR="006843E3" w:rsidSect="00412FB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01"/>
    <w:rsid w:val="002F068A"/>
    <w:rsid w:val="0038552E"/>
    <w:rsid w:val="00412FB9"/>
    <w:rsid w:val="00470185"/>
    <w:rsid w:val="00551B2E"/>
    <w:rsid w:val="0064711A"/>
    <w:rsid w:val="006843E3"/>
    <w:rsid w:val="006E65BB"/>
    <w:rsid w:val="00795001"/>
    <w:rsid w:val="009F0A80"/>
    <w:rsid w:val="00AD471C"/>
    <w:rsid w:val="00AF6517"/>
    <w:rsid w:val="00B2329D"/>
    <w:rsid w:val="00D5070A"/>
    <w:rsid w:val="00E10DA3"/>
    <w:rsid w:val="00E67E25"/>
    <w:rsid w:val="00ED2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F89244"/>
  <w15:chartTrackingRefBased/>
  <w15:docId w15:val="{9B7CD272-11EE-2E4C-8BAB-C8447D83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Perkins</dc:creator>
  <cp:keywords/>
  <dc:description/>
  <cp:lastModifiedBy>Deborah Wilkinson</cp:lastModifiedBy>
  <cp:revision>2</cp:revision>
  <dcterms:created xsi:type="dcterms:W3CDTF">2026-03-16T18:37:00Z</dcterms:created>
  <dcterms:modified xsi:type="dcterms:W3CDTF">2026-03-16T18:37:00Z</dcterms:modified>
</cp:coreProperties>
</file>